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报名登记表</w:t>
      </w:r>
    </w:p>
    <w:p>
      <w:pPr>
        <w:spacing w:line="360" w:lineRule="auto"/>
        <w:rPr>
          <w:rFonts w:ascii="宋体" w:hAnsi="宋体" w:eastAsia="宋体"/>
          <w:szCs w:val="21"/>
        </w:rPr>
      </w:pPr>
      <w:r>
        <w:rPr>
          <w:rFonts w:ascii="宋体" w:hAnsi="宋体" w:eastAsia="宋体"/>
        </w:rPr>
        <w:t> </w:t>
      </w:r>
      <w:r>
        <w:rPr>
          <w:rFonts w:hint="eastAsia" w:ascii="宋体" w:hAnsi="宋体" w:eastAsia="宋体"/>
          <w:szCs w:val="21"/>
        </w:rPr>
        <w:t xml:space="preserve">日期： </w:t>
      </w:r>
      <w:r>
        <w:rPr>
          <w:rFonts w:ascii="宋体" w:hAnsi="宋体" w:eastAsia="宋体"/>
          <w:szCs w:val="21"/>
        </w:rPr>
        <w:t xml:space="preserve">                                                               </w:t>
      </w:r>
      <w:r>
        <w:rPr>
          <w:rFonts w:hint="eastAsia" w:ascii="宋体" w:hAnsi="宋体" w:eastAsia="宋体"/>
          <w:szCs w:val="21"/>
        </w:rPr>
        <w:t>编号：</w:t>
      </w:r>
    </w:p>
    <w:tbl>
      <w:tblPr>
        <w:tblStyle w:val="3"/>
        <w:tblW w:w="9720" w:type="dxa"/>
        <w:tblCellSpacing w:w="0" w:type="dxa"/>
        <w:tblInd w:w="-71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5"/>
        <w:gridCol w:w="3315"/>
        <w:gridCol w:w="90"/>
        <w:gridCol w:w="1440"/>
        <w:gridCol w:w="45"/>
        <w:gridCol w:w="319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单位名称</w:t>
            </w:r>
          </w:p>
        </w:tc>
        <w:tc>
          <w:tcPr>
            <w:tcW w:w="808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组织机构代码</w:t>
            </w:r>
          </w:p>
        </w:tc>
        <w:tc>
          <w:tcPr>
            <w:tcW w:w="33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</w:tc>
        <w:tc>
          <w:tcPr>
            <w:tcW w:w="15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营业执照注册号</w:t>
            </w:r>
          </w:p>
        </w:tc>
        <w:tc>
          <w:tcPr>
            <w:tcW w:w="3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税务登记证编号</w:t>
            </w:r>
          </w:p>
        </w:tc>
        <w:tc>
          <w:tcPr>
            <w:tcW w:w="33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</w:tc>
        <w:tc>
          <w:tcPr>
            <w:tcW w:w="15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企业法人</w:t>
            </w:r>
          </w:p>
        </w:tc>
        <w:tc>
          <w:tcPr>
            <w:tcW w:w="3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注册日期</w:t>
            </w:r>
          </w:p>
        </w:tc>
        <w:tc>
          <w:tcPr>
            <w:tcW w:w="33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</w:tc>
        <w:tc>
          <w:tcPr>
            <w:tcW w:w="15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营业执照有效期</w:t>
            </w:r>
          </w:p>
        </w:tc>
        <w:tc>
          <w:tcPr>
            <w:tcW w:w="3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注册资金</w:t>
            </w:r>
          </w:p>
        </w:tc>
        <w:tc>
          <w:tcPr>
            <w:tcW w:w="33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</w:tc>
        <w:tc>
          <w:tcPr>
            <w:tcW w:w="15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企业注册地</w:t>
            </w:r>
          </w:p>
        </w:tc>
        <w:tc>
          <w:tcPr>
            <w:tcW w:w="31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注册级别</w:t>
            </w:r>
          </w:p>
        </w:tc>
        <w:tc>
          <w:tcPr>
            <w:tcW w:w="808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□国家级  □省、直辖市、自治区级  □地市级  □县区级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企业类别</w:t>
            </w:r>
          </w:p>
        </w:tc>
        <w:tc>
          <w:tcPr>
            <w:tcW w:w="808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□国有  □集体  □私营  □个体  □合资  □其它        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经营类别</w:t>
            </w:r>
          </w:p>
        </w:tc>
        <w:tc>
          <w:tcPr>
            <w:tcW w:w="808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□承包商  □制造商  □代理商  □供应商  □服务商  □其它        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联系地址</w:t>
            </w:r>
          </w:p>
        </w:tc>
        <w:tc>
          <w:tcPr>
            <w:tcW w:w="34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邮政编码</w:t>
            </w:r>
          </w:p>
        </w:tc>
        <w:tc>
          <w:tcPr>
            <w:tcW w:w="32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联系人</w:t>
            </w:r>
          </w:p>
        </w:tc>
        <w:tc>
          <w:tcPr>
            <w:tcW w:w="34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联系电话</w:t>
            </w:r>
          </w:p>
        </w:tc>
        <w:tc>
          <w:tcPr>
            <w:tcW w:w="32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企业网站</w:t>
            </w:r>
          </w:p>
        </w:tc>
        <w:tc>
          <w:tcPr>
            <w:tcW w:w="34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E-mail</w:t>
            </w:r>
          </w:p>
        </w:tc>
        <w:tc>
          <w:tcPr>
            <w:tcW w:w="32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企业资质</w:t>
            </w:r>
          </w:p>
        </w:tc>
        <w:tc>
          <w:tcPr>
            <w:tcW w:w="808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认证情况及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认证机构</w:t>
            </w:r>
          </w:p>
        </w:tc>
        <w:tc>
          <w:tcPr>
            <w:tcW w:w="808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主营项目</w:t>
            </w:r>
          </w:p>
        </w:tc>
        <w:tc>
          <w:tcPr>
            <w:tcW w:w="808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兼营项目</w:t>
            </w:r>
          </w:p>
        </w:tc>
        <w:tc>
          <w:tcPr>
            <w:tcW w:w="808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主要业绩</w:t>
            </w:r>
          </w:p>
        </w:tc>
        <w:tc>
          <w:tcPr>
            <w:tcW w:w="808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附件（证书</w:t>
            </w:r>
          </w:p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及证明材料）</w:t>
            </w:r>
          </w:p>
        </w:tc>
        <w:tc>
          <w:tcPr>
            <w:tcW w:w="808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备注</w:t>
            </w:r>
          </w:p>
        </w:tc>
        <w:tc>
          <w:tcPr>
            <w:tcW w:w="808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052D5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乔广</cp:lastModifiedBy>
  <dcterms:modified xsi:type="dcterms:W3CDTF">2019-01-16T07:00:40Z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