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28"/>
          <w:szCs w:val="28"/>
          <w:lang w:eastAsia="zh-CN"/>
        </w:rPr>
      </w:pPr>
      <w:r>
        <w:rPr>
          <w:rFonts w:ascii="宋体" w:hAnsi="宋体" w:eastAsia="宋体"/>
          <w:b/>
          <w:sz w:val="28"/>
          <w:szCs w:val="28"/>
        </w:rPr>
        <w:t>内蒙古汇能煤电集团</w:t>
      </w:r>
      <w:r>
        <w:rPr>
          <w:rFonts w:hint="eastAsia" w:ascii="宋体" w:hAnsi="宋体" w:eastAsia="宋体"/>
          <w:b/>
          <w:sz w:val="28"/>
          <w:szCs w:val="28"/>
          <w:lang w:eastAsia="zh-CN"/>
        </w:rPr>
        <w:t>子长县羊马河矿业有限公司</w:t>
      </w:r>
    </w:p>
    <w:p>
      <w:pPr>
        <w:ind w:left="-298" w:leftChars="-142"/>
        <w:jc w:val="center"/>
        <w:outlineLvl w:val="0"/>
        <w:rPr>
          <w:rFonts w:ascii="宋体" w:hAnsi="宋体" w:eastAsia="宋体"/>
          <w:b/>
          <w:sz w:val="28"/>
          <w:szCs w:val="28"/>
        </w:rPr>
      </w:pPr>
      <w:r>
        <w:rPr>
          <w:rFonts w:hint="eastAsia" w:ascii="宋体" w:hAnsi="宋体" w:eastAsia="宋体"/>
          <w:b/>
          <w:sz w:val="28"/>
          <w:szCs w:val="28"/>
          <w:lang w:val="en-US" w:eastAsia="zh-CN"/>
        </w:rPr>
        <w:t>起重机、水泵、灌浆站设备</w:t>
      </w:r>
      <w:r>
        <w:rPr>
          <w:rFonts w:ascii="宋体" w:hAnsi="宋体" w:eastAsia="宋体"/>
          <w:b/>
          <w:sz w:val="28"/>
          <w:szCs w:val="28"/>
        </w:rPr>
        <w:t>报名暨资格预审公告</w:t>
      </w:r>
    </w:p>
    <w:p/>
    <w:p>
      <w:pPr>
        <w:spacing w:line="360" w:lineRule="auto"/>
        <w:ind w:firstLine="420" w:firstLineChars="200"/>
        <w:rPr>
          <w:rFonts w:hint="eastAsia" w:ascii="宋体" w:hAnsi="宋体" w:eastAsia="宋体"/>
          <w:szCs w:val="21"/>
          <w:lang w:eastAsia="zh-CN"/>
        </w:rPr>
      </w:pPr>
      <w:r>
        <w:rPr>
          <w:rFonts w:ascii="宋体" w:hAnsi="宋体" w:eastAsia="宋体"/>
          <w:szCs w:val="21"/>
        </w:rPr>
        <w:t>内蒙古汇能煤电集团</w:t>
      </w:r>
      <w:r>
        <w:rPr>
          <w:rFonts w:hint="eastAsia" w:ascii="宋体" w:hAnsi="宋体" w:eastAsia="宋体"/>
          <w:szCs w:val="21"/>
          <w:lang w:eastAsia="zh-CN"/>
        </w:rPr>
        <w:t>子长县羊马河矿业有限公司煤矿</w:t>
      </w:r>
      <w:r>
        <w:rPr>
          <w:rFonts w:hint="eastAsia" w:ascii="宋体" w:hAnsi="宋体" w:eastAsia="宋体"/>
          <w:szCs w:val="21"/>
          <w:lang w:val="en-US" w:eastAsia="zh-CN"/>
        </w:rPr>
        <w:t>起重机、水泵、灌浆站设备</w:t>
      </w:r>
      <w:r>
        <w:rPr>
          <w:rFonts w:hint="eastAsia" w:ascii="宋体" w:hAnsi="宋体" w:eastAsia="宋体"/>
          <w:szCs w:val="21"/>
          <w:lang w:eastAsia="zh-CN"/>
        </w:rPr>
        <w:t xml:space="preserve">招标现进行投标单位报名暨资格预审，具体说明及要求如下：    </w:t>
      </w:r>
    </w:p>
    <w:p>
      <w:pPr>
        <w:spacing w:line="360" w:lineRule="auto"/>
        <w:outlineLvl w:val="0"/>
        <w:rPr>
          <w:rFonts w:hint="eastAsia" w:ascii="宋体" w:hAnsi="宋体" w:eastAsia="宋体"/>
          <w:szCs w:val="21"/>
          <w:lang w:eastAsia="zh-CN"/>
        </w:rPr>
      </w:pPr>
      <w:r>
        <w:rPr>
          <w:rFonts w:ascii="宋体" w:hAnsi="宋体" w:eastAsia="宋体"/>
          <w:b/>
          <w:szCs w:val="21"/>
        </w:rPr>
        <w:t>一、项目名称：</w:t>
      </w:r>
      <w:r>
        <w:rPr>
          <w:rFonts w:hint="eastAsia" w:ascii="宋体" w:hAnsi="宋体" w:eastAsia="宋体"/>
          <w:szCs w:val="21"/>
          <w:lang w:eastAsia="zh-CN"/>
        </w:rPr>
        <w:t>子长县羊马河矿业有限公司</w:t>
      </w:r>
      <w:r>
        <w:rPr>
          <w:rFonts w:hint="eastAsia" w:ascii="宋体" w:hAnsi="宋体" w:eastAsia="宋体"/>
          <w:szCs w:val="21"/>
        </w:rPr>
        <w:t>煤</w:t>
      </w:r>
      <w:r>
        <w:rPr>
          <w:rFonts w:hint="eastAsia" w:ascii="宋体" w:hAnsi="宋体" w:eastAsia="宋体"/>
          <w:szCs w:val="21"/>
          <w:lang w:eastAsia="zh-CN"/>
        </w:rPr>
        <w:t>矿</w:t>
      </w:r>
      <w:r>
        <w:rPr>
          <w:rFonts w:hint="eastAsia" w:ascii="宋体" w:hAnsi="宋体" w:eastAsia="宋体"/>
          <w:szCs w:val="21"/>
          <w:lang w:val="en-US" w:eastAsia="zh-CN"/>
        </w:rPr>
        <w:t>起重机、主排水泵、灌浆站设备</w:t>
      </w:r>
    </w:p>
    <w:p>
      <w:pPr>
        <w:spacing w:line="360" w:lineRule="auto"/>
        <w:outlineLvl w:val="0"/>
        <w:rPr>
          <w:rFonts w:ascii="宋体" w:hAnsi="宋体" w:eastAsia="宋体"/>
          <w:szCs w:val="21"/>
        </w:rPr>
      </w:pPr>
      <w:r>
        <w:rPr>
          <w:rFonts w:ascii="宋体" w:hAnsi="宋体" w:eastAsia="宋体"/>
          <w:b/>
          <w:szCs w:val="21"/>
        </w:rPr>
        <w:t>二、招标方式：</w:t>
      </w:r>
      <w:r>
        <w:rPr>
          <w:rFonts w:ascii="宋体" w:hAnsi="宋体" w:eastAsia="宋体"/>
          <w:szCs w:val="21"/>
        </w:rPr>
        <w:t xml:space="preserve">邀请招标 </w:t>
      </w:r>
    </w:p>
    <w:p>
      <w:pPr>
        <w:spacing w:line="360" w:lineRule="auto"/>
        <w:rPr>
          <w:rFonts w:ascii="宋体" w:hAnsi="宋体" w:eastAsia="宋体"/>
          <w:szCs w:val="21"/>
        </w:rPr>
      </w:pPr>
      <w:r>
        <w:rPr>
          <w:rFonts w:ascii="宋体" w:hAnsi="宋体" w:eastAsia="宋体"/>
          <w:b/>
          <w:szCs w:val="21"/>
        </w:rPr>
        <w:t>三、资金来源：</w:t>
      </w:r>
      <w:r>
        <w:rPr>
          <w:rFonts w:ascii="宋体" w:hAnsi="宋体" w:eastAsia="宋体"/>
          <w:szCs w:val="21"/>
        </w:rPr>
        <w:t xml:space="preserve">企业自筹 </w:t>
      </w:r>
    </w:p>
    <w:p>
      <w:pPr>
        <w:spacing w:line="360" w:lineRule="auto"/>
        <w:rPr>
          <w:rFonts w:ascii="宋体" w:hAnsi="宋体" w:eastAsia="宋体"/>
          <w:b/>
          <w:szCs w:val="21"/>
        </w:rPr>
      </w:pPr>
      <w:r>
        <w:rPr>
          <w:rFonts w:ascii="宋体" w:hAnsi="宋体" w:eastAsia="宋体"/>
          <w:b/>
          <w:szCs w:val="21"/>
        </w:rPr>
        <w:t xml:space="preserve">四、招标范围： </w:t>
      </w:r>
    </w:p>
    <w:p>
      <w:pPr>
        <w:spacing w:line="360" w:lineRule="auto"/>
        <w:ind w:firstLine="420" w:firstLineChars="200"/>
        <w:rPr>
          <w:rFonts w:hint="eastAsia" w:ascii="宋体" w:hAnsi="宋体" w:eastAsia="宋体"/>
          <w:szCs w:val="21"/>
          <w:lang w:val="en-US" w:eastAsia="zh-CN"/>
        </w:rPr>
      </w:pPr>
      <w:r>
        <w:rPr>
          <w:rFonts w:ascii="宋体" w:hAnsi="宋体" w:eastAsia="宋体"/>
          <w:szCs w:val="21"/>
        </w:rPr>
        <w:t>本</w:t>
      </w:r>
      <w:r>
        <w:rPr>
          <w:rFonts w:hint="eastAsia" w:ascii="宋体" w:hAnsi="宋体" w:eastAsia="宋体"/>
          <w:szCs w:val="21"/>
          <w:lang w:val="en-US" w:eastAsia="zh-CN"/>
        </w:rPr>
        <w:t>批</w:t>
      </w:r>
      <w:r>
        <w:rPr>
          <w:rFonts w:ascii="宋体" w:hAnsi="宋体" w:eastAsia="宋体"/>
          <w:szCs w:val="21"/>
        </w:rPr>
        <w:t>次</w:t>
      </w:r>
      <w:r>
        <w:rPr>
          <w:rFonts w:hint="eastAsia" w:ascii="宋体" w:hAnsi="宋体" w:eastAsia="宋体"/>
          <w:szCs w:val="21"/>
          <w:lang w:val="en-US" w:eastAsia="zh-CN"/>
        </w:rPr>
        <w:t>招标内容包括：地面单双梁起重机、门式起重机、主排水泵、矿井自动排水系统、黄泥灌浆站等。</w:t>
      </w:r>
      <w:bookmarkStart w:id="0" w:name="_GoBack"/>
      <w:bookmarkEnd w:id="0"/>
    </w:p>
    <w:p>
      <w:pPr>
        <w:spacing w:line="360" w:lineRule="auto"/>
        <w:ind w:firstLine="422" w:firstLineChars="200"/>
        <w:rPr>
          <w:rFonts w:ascii="宋体" w:hAnsi="宋体" w:eastAsia="宋体"/>
          <w:szCs w:val="21"/>
        </w:rPr>
      </w:pPr>
      <w:r>
        <w:rPr>
          <w:rFonts w:ascii="宋体" w:hAnsi="宋体" w:eastAsia="宋体"/>
          <w:b/>
          <w:szCs w:val="21"/>
        </w:rPr>
        <w:t>建设地点：</w:t>
      </w:r>
      <w:r>
        <w:rPr>
          <w:rFonts w:ascii="宋体" w:hAnsi="宋体" w:eastAsia="宋体"/>
          <w:szCs w:val="21"/>
        </w:rPr>
        <w:t>陕西省</w:t>
      </w:r>
      <w:r>
        <w:rPr>
          <w:rFonts w:hint="eastAsia" w:ascii="宋体" w:hAnsi="宋体" w:eastAsia="宋体"/>
          <w:szCs w:val="21"/>
        </w:rPr>
        <w:t>延安市子长县</w:t>
      </w:r>
      <w:r>
        <w:rPr>
          <w:rFonts w:hint="eastAsia" w:ascii="宋体" w:hAnsi="宋体" w:eastAsia="宋体"/>
          <w:szCs w:val="21"/>
          <w:lang w:val="en-US" w:eastAsia="zh-CN"/>
        </w:rPr>
        <w:t>余</w:t>
      </w:r>
      <w:r>
        <w:rPr>
          <w:rFonts w:hint="eastAsia" w:ascii="宋体" w:hAnsi="宋体" w:eastAsia="宋体"/>
          <w:szCs w:val="21"/>
        </w:rPr>
        <w:t>家坪镇</w:t>
      </w:r>
      <w:r>
        <w:rPr>
          <w:rFonts w:ascii="宋体" w:hAnsi="宋体" w:eastAsia="宋体"/>
          <w:szCs w:val="21"/>
        </w:rPr>
        <w:t xml:space="preserve">。 </w:t>
      </w:r>
    </w:p>
    <w:p>
      <w:pPr>
        <w:spacing w:line="360" w:lineRule="auto"/>
        <w:rPr>
          <w:rFonts w:ascii="宋体" w:hAnsi="宋体" w:eastAsia="宋体"/>
          <w:b/>
          <w:szCs w:val="21"/>
        </w:rPr>
      </w:pPr>
      <w:r>
        <w:rPr>
          <w:rFonts w:ascii="宋体" w:hAnsi="宋体" w:eastAsia="宋体"/>
          <w:b/>
          <w:szCs w:val="21"/>
        </w:rPr>
        <w:t>五、投标人资质、条件要求：</w:t>
      </w:r>
    </w:p>
    <w:p>
      <w:pPr>
        <w:spacing w:line="360" w:lineRule="auto"/>
        <w:ind w:firstLine="420" w:firstLineChars="200"/>
        <w:rPr>
          <w:rFonts w:hint="eastAsia" w:ascii="宋体" w:hAnsi="宋体" w:eastAsia="宋体"/>
          <w:szCs w:val="21"/>
        </w:rPr>
      </w:pPr>
      <w:r>
        <w:rPr>
          <w:rFonts w:ascii="宋体" w:hAnsi="宋体" w:eastAsia="宋体"/>
          <w:szCs w:val="21"/>
        </w:rPr>
        <w:t xml:space="preserve">投标人应同时满足下述条件： </w:t>
      </w:r>
    </w:p>
    <w:p>
      <w:pPr>
        <w:spacing w:line="360" w:lineRule="auto"/>
        <w:ind w:firstLine="420" w:firstLineChars="200"/>
        <w:rPr>
          <w:rFonts w:ascii="宋体" w:hAnsi="宋体" w:eastAsia="宋体"/>
          <w:szCs w:val="21"/>
        </w:rPr>
      </w:pPr>
      <w:r>
        <w:rPr>
          <w:rFonts w:ascii="宋体" w:hAnsi="宋体" w:eastAsia="宋体"/>
          <w:szCs w:val="21"/>
        </w:rPr>
        <w:t>1、在中华人民共和国注册，并具有独立法人资格</w:t>
      </w:r>
      <w:r>
        <w:rPr>
          <w:rFonts w:hint="eastAsia" w:ascii="宋体" w:hAnsi="宋体" w:eastAsia="宋体"/>
          <w:szCs w:val="21"/>
        </w:rPr>
        <w:t>。</w:t>
      </w:r>
      <w:r>
        <w:rPr>
          <w:rFonts w:ascii="宋体" w:hAnsi="宋体" w:eastAsia="宋体"/>
          <w:szCs w:val="21"/>
        </w:rPr>
        <w:t xml:space="preserve"> </w:t>
      </w:r>
    </w:p>
    <w:p>
      <w:pPr>
        <w:spacing w:line="360" w:lineRule="auto"/>
        <w:ind w:firstLine="420" w:firstLineChars="200"/>
        <w:rPr>
          <w:rFonts w:ascii="宋体" w:hAnsi="宋体" w:eastAsia="宋体"/>
          <w:szCs w:val="21"/>
        </w:rPr>
      </w:pPr>
      <w:r>
        <w:rPr>
          <w:rFonts w:ascii="宋体" w:hAnsi="宋体" w:eastAsia="宋体"/>
          <w:szCs w:val="21"/>
        </w:rPr>
        <w:t xml:space="preserve">2、必须是有能力履行招标内容要求和提供招标货物及服务的专业制造商，并具有良好的供货业绩、银行资信和商业信誉； </w:t>
      </w:r>
    </w:p>
    <w:p>
      <w:pPr>
        <w:spacing w:line="360" w:lineRule="auto"/>
        <w:ind w:firstLine="420" w:firstLineChars="200"/>
        <w:rPr>
          <w:rFonts w:ascii="宋体" w:hAnsi="宋体" w:eastAsia="宋体"/>
          <w:szCs w:val="21"/>
        </w:rPr>
      </w:pPr>
      <w:r>
        <w:rPr>
          <w:rFonts w:ascii="宋体" w:hAnsi="宋体" w:eastAsia="宋体"/>
          <w:szCs w:val="21"/>
        </w:rPr>
        <w:t xml:space="preserve">3、投标人没有处于被责令停业、财产被接管、冻结、破产状态； </w:t>
      </w:r>
    </w:p>
    <w:p>
      <w:pPr>
        <w:spacing w:line="360" w:lineRule="auto"/>
        <w:ind w:firstLine="420" w:firstLineChars="200"/>
        <w:rPr>
          <w:rFonts w:ascii="宋体" w:hAnsi="宋体" w:eastAsia="宋体"/>
          <w:szCs w:val="21"/>
        </w:rPr>
      </w:pPr>
      <w:r>
        <w:rPr>
          <w:rFonts w:ascii="宋体" w:hAnsi="宋体" w:eastAsia="宋体"/>
          <w:szCs w:val="21"/>
        </w:rPr>
        <w:t xml:space="preserve">4、投标人应提供银行在开标日前三个月内开具的资信证明原件； </w:t>
      </w:r>
    </w:p>
    <w:p>
      <w:pPr>
        <w:spacing w:line="360" w:lineRule="auto"/>
        <w:ind w:firstLine="420" w:firstLineChars="200"/>
        <w:rPr>
          <w:rFonts w:ascii="宋体" w:hAnsi="宋体" w:eastAsia="宋体"/>
          <w:szCs w:val="21"/>
        </w:rPr>
      </w:pPr>
      <w:r>
        <w:rPr>
          <w:rFonts w:ascii="宋体" w:hAnsi="宋体" w:eastAsia="宋体"/>
          <w:szCs w:val="21"/>
        </w:rPr>
        <w:t>5、投标人应通过ISO9001认证，具有相应产品生产许可证、所提供产品需有国家权威检测机构出具的试验报告</w:t>
      </w:r>
      <w:r>
        <w:rPr>
          <w:rFonts w:hint="eastAsia" w:ascii="宋体" w:hAnsi="宋体" w:eastAsia="宋体"/>
          <w:szCs w:val="21"/>
        </w:rPr>
        <w:t>及合格证明</w:t>
      </w:r>
      <w:r>
        <w:rPr>
          <w:rFonts w:ascii="宋体" w:hAnsi="宋体" w:eastAsia="宋体"/>
          <w:szCs w:val="21"/>
        </w:rPr>
        <w:t xml:space="preserve">； </w:t>
      </w:r>
      <w:r>
        <w:rPr>
          <w:rFonts w:hint="eastAsia" w:ascii="宋体" w:hAnsi="宋体" w:eastAsia="宋体"/>
          <w:szCs w:val="21"/>
        </w:rPr>
        <w:t>设备安装工程具有三级及以上资质。</w:t>
      </w:r>
    </w:p>
    <w:p>
      <w:pPr>
        <w:spacing w:line="360" w:lineRule="auto"/>
        <w:ind w:firstLine="420" w:firstLineChars="200"/>
        <w:rPr>
          <w:rFonts w:ascii="宋体" w:hAnsi="宋体" w:eastAsia="宋体"/>
          <w:szCs w:val="21"/>
        </w:rPr>
      </w:pPr>
      <w:r>
        <w:rPr>
          <w:rFonts w:ascii="宋体" w:hAnsi="宋体" w:eastAsia="宋体"/>
          <w:szCs w:val="21"/>
        </w:rPr>
        <w:t xml:space="preserve">6、设备的设计、制造、包装、运输、储存、验收应遵守国家有关标准和规范； </w:t>
      </w:r>
    </w:p>
    <w:p>
      <w:pPr>
        <w:spacing w:line="360" w:lineRule="auto"/>
        <w:ind w:firstLine="420" w:firstLineChars="200"/>
        <w:rPr>
          <w:rFonts w:ascii="宋体" w:hAnsi="宋体" w:eastAsia="宋体"/>
          <w:szCs w:val="21"/>
        </w:rPr>
      </w:pPr>
      <w:r>
        <w:rPr>
          <w:rFonts w:ascii="宋体" w:hAnsi="宋体" w:eastAsia="宋体"/>
          <w:szCs w:val="21"/>
        </w:rPr>
        <w:t xml:space="preserve">7、投标人已具备履行合同所需的财务、技术和生产能力，财务状况须提供投标人最近三年的审计财务报表，包括资产负债表、损益表、现金流量表； </w:t>
      </w:r>
    </w:p>
    <w:p>
      <w:pPr>
        <w:spacing w:line="360" w:lineRule="auto"/>
        <w:ind w:firstLine="420" w:firstLineChars="200"/>
        <w:rPr>
          <w:rFonts w:ascii="宋体" w:hAnsi="宋体" w:eastAsia="宋体"/>
          <w:szCs w:val="21"/>
        </w:rPr>
      </w:pPr>
      <w:r>
        <w:rPr>
          <w:rFonts w:ascii="宋体" w:hAnsi="宋体" w:eastAsia="宋体"/>
          <w:szCs w:val="21"/>
        </w:rPr>
        <w:t>8、投标人须提供投标产品或类似产品在最近三年的销售业绩清单。</w:t>
      </w:r>
    </w:p>
    <w:p>
      <w:pPr>
        <w:spacing w:line="360" w:lineRule="auto"/>
        <w:rPr>
          <w:rFonts w:ascii="宋体" w:hAnsi="宋体" w:eastAsia="宋体"/>
          <w:szCs w:val="21"/>
        </w:rPr>
      </w:pPr>
      <w:r>
        <w:rPr>
          <w:rFonts w:ascii="宋体" w:hAnsi="宋体" w:eastAsia="宋体"/>
          <w:b/>
          <w:szCs w:val="21"/>
        </w:rPr>
        <w:t>六、资格预审文件编制要求</w:t>
      </w:r>
      <w:r>
        <w:rPr>
          <w:rFonts w:ascii="宋体" w:hAnsi="宋体" w:eastAsia="宋体"/>
          <w:szCs w:val="21"/>
        </w:rPr>
        <w:t xml:space="preserve">（按如下内容及顺序要求） </w:t>
      </w:r>
    </w:p>
    <w:p>
      <w:pPr>
        <w:spacing w:line="360" w:lineRule="auto"/>
        <w:ind w:firstLine="420" w:firstLineChars="200"/>
        <w:rPr>
          <w:rFonts w:ascii="宋体" w:hAnsi="宋体" w:eastAsia="宋体"/>
          <w:szCs w:val="21"/>
        </w:rPr>
      </w:pPr>
      <w:r>
        <w:rPr>
          <w:rFonts w:ascii="宋体" w:hAnsi="宋体" w:eastAsia="宋体"/>
          <w:szCs w:val="21"/>
        </w:rPr>
        <w:t xml:space="preserve">1、封面 </w:t>
      </w:r>
    </w:p>
    <w:p>
      <w:pPr>
        <w:spacing w:line="360" w:lineRule="auto"/>
        <w:ind w:firstLine="420" w:firstLineChars="200"/>
        <w:rPr>
          <w:rFonts w:ascii="宋体" w:hAnsi="宋体" w:eastAsia="宋体"/>
          <w:szCs w:val="21"/>
        </w:rPr>
      </w:pPr>
      <w:r>
        <w:rPr>
          <w:rFonts w:ascii="宋体" w:hAnsi="宋体" w:eastAsia="宋体"/>
          <w:szCs w:val="21"/>
        </w:rPr>
        <w:t xml:space="preserve">2、投标人报名表（格式后附） </w:t>
      </w:r>
    </w:p>
    <w:p>
      <w:pPr>
        <w:spacing w:line="360" w:lineRule="auto"/>
        <w:ind w:firstLine="420" w:firstLineChars="200"/>
        <w:rPr>
          <w:rFonts w:ascii="宋体" w:hAnsi="宋体" w:eastAsia="宋体"/>
          <w:szCs w:val="21"/>
        </w:rPr>
      </w:pPr>
      <w:r>
        <w:rPr>
          <w:rFonts w:ascii="宋体" w:hAnsi="宋体" w:eastAsia="宋体"/>
          <w:szCs w:val="21"/>
        </w:rPr>
        <w:t xml:space="preserve">3、法人授权书 </w:t>
      </w:r>
    </w:p>
    <w:p>
      <w:pPr>
        <w:spacing w:line="360" w:lineRule="auto"/>
        <w:ind w:firstLine="420" w:firstLineChars="200"/>
        <w:rPr>
          <w:rFonts w:ascii="宋体" w:hAnsi="宋体" w:eastAsia="宋体"/>
          <w:szCs w:val="21"/>
        </w:rPr>
      </w:pPr>
      <w:r>
        <w:rPr>
          <w:rFonts w:ascii="宋体" w:hAnsi="宋体" w:eastAsia="宋体"/>
          <w:szCs w:val="21"/>
        </w:rPr>
        <w:t xml:space="preserve">4、企业执照、资质证书、代理商授权证书等 </w:t>
      </w:r>
    </w:p>
    <w:p>
      <w:pPr>
        <w:spacing w:line="360" w:lineRule="auto"/>
        <w:ind w:firstLine="420" w:firstLineChars="200"/>
        <w:rPr>
          <w:rFonts w:ascii="宋体" w:hAnsi="宋体" w:eastAsia="宋体"/>
          <w:szCs w:val="21"/>
        </w:rPr>
      </w:pPr>
      <w:r>
        <w:rPr>
          <w:rFonts w:ascii="宋体" w:hAnsi="宋体" w:eastAsia="宋体"/>
          <w:szCs w:val="21"/>
        </w:rPr>
        <w:t>5、企业同类业绩证明材料</w:t>
      </w:r>
    </w:p>
    <w:p>
      <w:pPr>
        <w:spacing w:line="360" w:lineRule="auto"/>
        <w:ind w:firstLine="420" w:firstLineChars="200"/>
        <w:rPr>
          <w:rFonts w:ascii="宋体" w:hAnsi="宋体" w:eastAsia="宋体"/>
          <w:szCs w:val="21"/>
        </w:rPr>
      </w:pPr>
      <w:r>
        <w:rPr>
          <w:rFonts w:ascii="宋体" w:hAnsi="宋体" w:eastAsia="宋体"/>
          <w:szCs w:val="21"/>
        </w:rPr>
        <w:t xml:space="preserve">6、其它有必要提供给招标人的资料 </w:t>
      </w:r>
    </w:p>
    <w:p>
      <w:pPr>
        <w:spacing w:line="360" w:lineRule="auto"/>
        <w:rPr>
          <w:rFonts w:ascii="宋体" w:hAnsi="宋体" w:eastAsia="宋体"/>
          <w:b/>
          <w:szCs w:val="21"/>
        </w:rPr>
      </w:pPr>
      <w:r>
        <w:rPr>
          <w:rFonts w:ascii="宋体" w:hAnsi="宋体" w:eastAsia="宋体"/>
          <w:b/>
          <w:szCs w:val="21"/>
        </w:rPr>
        <w:t xml:space="preserve">七、资格预审文件递交方式、递交时间： </w:t>
      </w:r>
    </w:p>
    <w:p>
      <w:pPr>
        <w:spacing w:line="360" w:lineRule="auto"/>
        <w:ind w:firstLine="420" w:firstLineChars="200"/>
        <w:rPr>
          <w:rFonts w:ascii="宋体" w:hAnsi="宋体" w:eastAsia="宋体"/>
          <w:szCs w:val="21"/>
        </w:rPr>
      </w:pPr>
      <w:r>
        <w:rPr>
          <w:rFonts w:ascii="宋体" w:hAnsi="宋体" w:eastAsia="宋体"/>
          <w:szCs w:val="21"/>
        </w:rPr>
        <w:t>符合条件的意向投标人如有意参加投标，可按本公告要求编制资格预审文件，资格预审文件递交方式以下二种任选</w:t>
      </w:r>
      <w:r>
        <w:rPr>
          <w:rFonts w:hint="eastAsia" w:ascii="宋体" w:hAnsi="宋体" w:eastAsia="宋体"/>
          <w:szCs w:val="21"/>
          <w:lang w:eastAsia="zh-CN"/>
        </w:rPr>
        <w:t>（</w:t>
      </w:r>
      <w:r>
        <w:rPr>
          <w:rFonts w:hint="eastAsia" w:ascii="宋体" w:hAnsi="宋体" w:eastAsia="宋体"/>
          <w:szCs w:val="21"/>
          <w:lang w:val="en-US" w:eastAsia="zh-CN"/>
        </w:rPr>
        <w:t>建议优先选用第一种方式</w:t>
      </w:r>
      <w:r>
        <w:rPr>
          <w:rFonts w:hint="eastAsia" w:ascii="宋体" w:hAnsi="宋体" w:eastAsia="宋体"/>
          <w:szCs w:val="21"/>
          <w:lang w:eastAsia="zh-CN"/>
        </w:rPr>
        <w:t>）</w:t>
      </w:r>
      <w:r>
        <w:rPr>
          <w:rFonts w:ascii="宋体" w:hAnsi="宋体" w:eastAsia="宋体"/>
          <w:szCs w:val="21"/>
        </w:rPr>
        <w:t xml:space="preserve">： </w:t>
      </w:r>
    </w:p>
    <w:p>
      <w:pPr>
        <w:spacing w:line="360" w:lineRule="auto"/>
        <w:ind w:firstLine="422" w:firstLineChars="200"/>
        <w:rPr>
          <w:rFonts w:ascii="宋体" w:hAnsi="宋体" w:eastAsia="宋体"/>
          <w:szCs w:val="21"/>
        </w:rPr>
      </w:pPr>
      <w:r>
        <w:rPr>
          <w:rFonts w:ascii="宋体" w:hAnsi="宋体" w:eastAsia="宋体"/>
          <w:b/>
          <w:szCs w:val="21"/>
        </w:rPr>
        <w:t>递交方式一：</w:t>
      </w:r>
      <w:r>
        <w:rPr>
          <w:rFonts w:ascii="宋体" w:hAnsi="宋体" w:eastAsia="宋体"/>
          <w:szCs w:val="21"/>
        </w:rPr>
        <w:t>以电子邮件的形式发送，要求为PDF格式，接收邮箱地址：</w:t>
      </w:r>
      <w:r>
        <w:rPr>
          <w:rFonts w:hint="eastAsia" w:ascii="宋体" w:hAnsi="宋体" w:eastAsia="宋体"/>
          <w:szCs w:val="21"/>
        </w:rPr>
        <w:t>ymh</w:t>
      </w:r>
      <w:r>
        <w:rPr>
          <w:rFonts w:ascii="宋体" w:hAnsi="宋体" w:eastAsia="宋体"/>
          <w:szCs w:val="21"/>
        </w:rPr>
        <w:t xml:space="preserve">mk_2018@163.com </w:t>
      </w:r>
    </w:p>
    <w:p>
      <w:pPr>
        <w:spacing w:line="360" w:lineRule="auto"/>
        <w:ind w:firstLine="422" w:firstLineChars="200"/>
        <w:rPr>
          <w:rFonts w:ascii="宋体" w:hAnsi="宋体" w:eastAsia="宋体"/>
          <w:szCs w:val="21"/>
        </w:rPr>
      </w:pPr>
      <w:r>
        <w:rPr>
          <w:rFonts w:ascii="宋体" w:hAnsi="宋体" w:eastAsia="宋体"/>
          <w:b/>
          <w:szCs w:val="21"/>
        </w:rPr>
        <w:t>递交方式二：</w:t>
      </w:r>
      <w:r>
        <w:rPr>
          <w:rFonts w:ascii="宋体" w:hAnsi="宋体" w:eastAsia="宋体"/>
          <w:szCs w:val="21"/>
        </w:rPr>
        <w:t xml:space="preserve">现场递交 </w:t>
      </w:r>
    </w:p>
    <w:p>
      <w:pPr>
        <w:spacing w:line="360" w:lineRule="auto"/>
        <w:ind w:firstLine="422" w:firstLineChars="200"/>
        <w:rPr>
          <w:rFonts w:ascii="宋体" w:hAnsi="宋体" w:eastAsia="宋体"/>
          <w:szCs w:val="21"/>
        </w:rPr>
      </w:pPr>
      <w:r>
        <w:rPr>
          <w:rFonts w:ascii="宋体" w:hAnsi="宋体" w:eastAsia="宋体"/>
          <w:b/>
          <w:szCs w:val="21"/>
        </w:rPr>
        <w:t>地址：</w:t>
      </w:r>
      <w:r>
        <w:rPr>
          <w:rFonts w:hint="eastAsia" w:ascii="宋体" w:hAnsi="宋体" w:eastAsia="宋体"/>
          <w:szCs w:val="21"/>
          <w:lang w:val="en-US" w:eastAsia="zh-CN"/>
        </w:rPr>
        <w:t>陕西省延安市子长县余家坪镇李家川村委会附近羊马河煤矿项目部</w:t>
      </w:r>
      <w:r>
        <w:rPr>
          <w:rFonts w:ascii="宋体" w:hAnsi="宋体" w:eastAsia="宋体"/>
          <w:szCs w:val="21"/>
        </w:rPr>
        <w:t xml:space="preserve">。 </w:t>
      </w:r>
    </w:p>
    <w:p>
      <w:pPr>
        <w:spacing w:line="360" w:lineRule="auto"/>
        <w:ind w:firstLine="422" w:firstLineChars="200"/>
        <w:rPr>
          <w:rFonts w:ascii="宋体" w:hAnsi="宋体" w:eastAsia="宋体"/>
          <w:szCs w:val="21"/>
        </w:rPr>
      </w:pPr>
      <w:r>
        <w:rPr>
          <w:rFonts w:ascii="宋体" w:hAnsi="宋体" w:eastAsia="宋体"/>
          <w:b/>
          <w:szCs w:val="21"/>
        </w:rPr>
        <w:t>联系人：</w:t>
      </w:r>
      <w:r>
        <w:rPr>
          <w:rFonts w:hint="eastAsia" w:ascii="宋体" w:hAnsi="宋体" w:eastAsia="宋体"/>
          <w:szCs w:val="21"/>
        </w:rPr>
        <w:t>康建安</w:t>
      </w:r>
      <w:r>
        <w:rPr>
          <w:rFonts w:ascii="宋体" w:hAnsi="宋体" w:eastAsia="宋体"/>
          <w:szCs w:val="21"/>
        </w:rPr>
        <w:t xml:space="preserve">  电话：13403698499   </w:t>
      </w:r>
    </w:p>
    <w:p>
      <w:pPr>
        <w:spacing w:line="360" w:lineRule="auto"/>
        <w:ind w:firstLine="422" w:firstLineChars="200"/>
        <w:rPr>
          <w:rFonts w:ascii="宋体" w:hAnsi="宋体" w:eastAsia="宋体"/>
          <w:szCs w:val="21"/>
        </w:rPr>
      </w:pPr>
      <w:r>
        <w:rPr>
          <w:rFonts w:ascii="宋体" w:hAnsi="宋体" w:eastAsia="宋体"/>
          <w:b/>
          <w:szCs w:val="21"/>
        </w:rPr>
        <w:t>递交截止时间：</w:t>
      </w:r>
      <w:r>
        <w:rPr>
          <w:rFonts w:ascii="宋体" w:hAnsi="宋体" w:eastAsia="宋体"/>
          <w:szCs w:val="21"/>
        </w:rPr>
        <w:t>2018年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5</w:t>
      </w:r>
      <w:r>
        <w:rPr>
          <w:rFonts w:ascii="宋体" w:hAnsi="宋体" w:eastAsia="宋体"/>
          <w:szCs w:val="21"/>
        </w:rPr>
        <w:t xml:space="preserve">日前 </w:t>
      </w:r>
    </w:p>
    <w:p>
      <w:pPr>
        <w:spacing w:line="360" w:lineRule="auto"/>
        <w:rPr>
          <w:rFonts w:ascii="宋体" w:hAnsi="宋体" w:eastAsia="宋体"/>
          <w:b/>
          <w:szCs w:val="21"/>
        </w:rPr>
      </w:pPr>
      <w:r>
        <w:rPr>
          <w:rFonts w:ascii="宋体" w:hAnsi="宋体" w:eastAsia="宋体"/>
          <w:b/>
          <w:szCs w:val="21"/>
        </w:rPr>
        <w:t xml:space="preserve">八、投标资格的确定 </w:t>
      </w:r>
    </w:p>
    <w:p>
      <w:pPr>
        <w:spacing w:line="360" w:lineRule="auto"/>
        <w:ind w:firstLine="420" w:firstLineChars="200"/>
        <w:rPr>
          <w:rFonts w:ascii="宋体" w:hAnsi="宋体" w:eastAsia="宋体"/>
          <w:szCs w:val="21"/>
        </w:rPr>
      </w:pPr>
      <w:r>
        <w:rPr>
          <w:rFonts w:ascii="宋体" w:hAnsi="宋体" w:eastAsia="宋体"/>
          <w:szCs w:val="21"/>
        </w:rPr>
        <w:t xml:space="preserve">1、符合本公告所列的资格和条件要求并递交了资格预审文件的投标意向人并不意味着一定获得投标资格。 </w:t>
      </w:r>
    </w:p>
    <w:p>
      <w:pPr>
        <w:spacing w:line="360" w:lineRule="auto"/>
        <w:ind w:firstLine="420" w:firstLineChars="200"/>
        <w:rPr>
          <w:rFonts w:ascii="宋体" w:hAnsi="宋体" w:eastAsia="宋体"/>
          <w:szCs w:val="21"/>
        </w:rPr>
      </w:pPr>
      <w:r>
        <w:rPr>
          <w:rFonts w:ascii="宋体" w:hAnsi="宋体" w:eastAsia="宋体"/>
          <w:szCs w:val="21"/>
        </w:rPr>
        <w:t xml:space="preserve">2、招标人专家组将对全部已收到的资格预审资料进行分析，并独立、自主选择、确定正式的邀请投标人名单。 </w:t>
      </w:r>
    </w:p>
    <w:p>
      <w:pPr>
        <w:spacing w:line="360" w:lineRule="auto"/>
        <w:ind w:firstLine="420" w:firstLineChars="200"/>
        <w:rPr>
          <w:rFonts w:ascii="宋体" w:hAnsi="宋体" w:eastAsia="宋体"/>
          <w:szCs w:val="21"/>
        </w:rPr>
      </w:pPr>
      <w:r>
        <w:rPr>
          <w:rFonts w:ascii="宋体" w:hAnsi="宋体" w:eastAsia="宋体"/>
          <w:szCs w:val="21"/>
        </w:rPr>
        <w:t xml:space="preserve">3、招标人选择和确定邀请投标名单的过程和方法将不会进行公示和告知。 </w:t>
      </w:r>
    </w:p>
    <w:p>
      <w:pPr>
        <w:spacing w:line="360" w:lineRule="auto"/>
        <w:rPr>
          <w:rFonts w:ascii="宋体" w:hAnsi="宋体" w:eastAsia="宋体"/>
          <w:b/>
          <w:szCs w:val="21"/>
        </w:rPr>
      </w:pPr>
      <w:r>
        <w:rPr>
          <w:rFonts w:ascii="宋体" w:hAnsi="宋体" w:eastAsia="宋体"/>
          <w:b/>
          <w:szCs w:val="21"/>
        </w:rPr>
        <w:t xml:space="preserve">九、其他说明 </w:t>
      </w:r>
    </w:p>
    <w:p>
      <w:pPr>
        <w:spacing w:line="360" w:lineRule="auto"/>
        <w:ind w:firstLine="420" w:firstLineChars="200"/>
        <w:rPr>
          <w:rFonts w:ascii="宋体" w:hAnsi="宋体" w:eastAsia="宋体"/>
          <w:szCs w:val="21"/>
        </w:rPr>
      </w:pPr>
      <w:r>
        <w:rPr>
          <w:rFonts w:ascii="宋体" w:hAnsi="宋体" w:eastAsia="宋体"/>
          <w:szCs w:val="21"/>
        </w:rPr>
        <w:t xml:space="preserve">1、本阶段不组织现场踏勘，无进一步的资料提供。 </w:t>
      </w:r>
    </w:p>
    <w:p>
      <w:pPr>
        <w:spacing w:line="360" w:lineRule="auto"/>
        <w:ind w:firstLine="420" w:firstLineChars="200"/>
        <w:rPr>
          <w:rFonts w:ascii="宋体" w:hAnsi="宋体" w:eastAsia="宋体"/>
          <w:szCs w:val="21"/>
        </w:rPr>
      </w:pPr>
      <w:r>
        <w:rPr>
          <w:rFonts w:ascii="宋体" w:hAnsi="宋体" w:eastAsia="宋体"/>
          <w:szCs w:val="21"/>
        </w:rPr>
        <w:t xml:space="preserve">2、本公告的作用仅为遴选邀请投标人，具体技术及经济方面要求以正式的招标文件为准。 </w:t>
      </w:r>
    </w:p>
    <w:p>
      <w:pPr>
        <w:spacing w:line="360" w:lineRule="auto"/>
        <w:ind w:firstLine="420" w:firstLineChars="200"/>
        <w:rPr>
          <w:rFonts w:ascii="宋体" w:hAnsi="宋体" w:eastAsia="宋体"/>
          <w:szCs w:val="21"/>
        </w:rPr>
      </w:pPr>
      <w:r>
        <w:rPr>
          <w:rFonts w:ascii="宋体" w:hAnsi="宋体" w:eastAsia="宋体"/>
          <w:szCs w:val="21"/>
        </w:rPr>
        <w:t xml:space="preserve">3、本次报名暨资格预审为自愿参加，招标人不给予任何补偿，本阶段招标人不提供答疑服务。 </w:t>
      </w: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r>
        <w:rPr>
          <w:rFonts w:ascii="宋体" w:hAnsi="宋体" w:eastAsia="宋体"/>
          <w:sz w:val="32"/>
          <w:szCs w:val="32"/>
        </w:rPr>
        <w:t>报名登记表</w:t>
      </w:r>
    </w:p>
    <w:p>
      <w:pPr>
        <w:spacing w:line="360" w:lineRule="auto"/>
        <w:rPr>
          <w:rFonts w:ascii="宋体" w:hAnsi="宋体" w:eastAsia="宋体"/>
          <w:szCs w:val="21"/>
        </w:rPr>
      </w:pPr>
      <w:r>
        <w:rPr>
          <w:rFonts w:ascii="宋体" w:hAnsi="宋体" w:eastAsia="宋体"/>
        </w:rPr>
        <w:t> </w:t>
      </w:r>
      <w:r>
        <w:rPr>
          <w:rFonts w:hint="eastAsia" w:ascii="宋体" w:hAnsi="宋体" w:eastAsia="宋体"/>
          <w:szCs w:val="21"/>
        </w:rPr>
        <w:t xml:space="preserve">日期： </w:t>
      </w:r>
      <w:r>
        <w:rPr>
          <w:rFonts w:ascii="宋体" w:hAnsi="宋体" w:eastAsia="宋体"/>
          <w:szCs w:val="21"/>
        </w:rPr>
        <w:t xml:space="preserve">                                                               </w:t>
      </w:r>
      <w:r>
        <w:rPr>
          <w:rFonts w:hint="eastAsia" w:ascii="宋体" w:hAnsi="宋体" w:eastAsia="宋体"/>
          <w:szCs w:val="21"/>
        </w:rPr>
        <w:t>编号：</w:t>
      </w:r>
    </w:p>
    <w:tbl>
      <w:tblPr>
        <w:tblStyle w:val="6"/>
        <w:tblW w:w="9720" w:type="dxa"/>
        <w:tblCellSpacing w:w="0" w:type="dxa"/>
        <w:tblInd w:w="-712" w:type="dxa"/>
        <w:tblLayout w:type="fixed"/>
        <w:tblCellMar>
          <w:top w:w="0" w:type="dxa"/>
          <w:left w:w="0" w:type="dxa"/>
          <w:bottom w:w="0" w:type="dxa"/>
          <w:right w:w="0" w:type="dxa"/>
        </w:tblCellMar>
      </w:tblPr>
      <w:tblGrid>
        <w:gridCol w:w="1635"/>
        <w:gridCol w:w="3315"/>
        <w:gridCol w:w="90"/>
        <w:gridCol w:w="1440"/>
        <w:gridCol w:w="45"/>
        <w:gridCol w:w="3195"/>
      </w:tblGrid>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单位名称</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组织机构代码</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营业执照注册号</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税务登记证编号</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企业法人</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注册日期</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营业执照有效期</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注册资金</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企业注册地</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注册级别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□国家级  □省、直辖市、自治区级  □地市级  □县区级</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企业类别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□国有  □集体  □私营  □个体  □合资  □其它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经营类别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□承包商  □制造商  □代理商  □供应商  □服务商  □其它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联系地址</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邮政编码</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联系人</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联系电话</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企业网站</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E-mail</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企业资质</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认证情况及</w:t>
            </w:r>
          </w:p>
          <w:p>
            <w:pPr>
              <w:spacing w:line="360" w:lineRule="auto"/>
              <w:jc w:val="center"/>
              <w:rPr>
                <w:rFonts w:ascii="宋体" w:hAnsi="宋体" w:eastAsia="宋体"/>
                <w:b/>
                <w:szCs w:val="21"/>
              </w:rPr>
            </w:pPr>
            <w:r>
              <w:rPr>
                <w:rFonts w:hint="eastAsia" w:ascii="宋体" w:hAnsi="宋体" w:eastAsia="宋体"/>
                <w:b/>
                <w:szCs w:val="21"/>
              </w:rPr>
              <w:t>认证机构</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主营项目</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兼营项目</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主要业绩</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附件（证书</w:t>
            </w:r>
          </w:p>
          <w:p>
            <w:pPr>
              <w:spacing w:line="360" w:lineRule="auto"/>
              <w:jc w:val="center"/>
              <w:rPr>
                <w:rFonts w:ascii="宋体" w:hAnsi="宋体" w:eastAsia="宋体"/>
                <w:b/>
                <w:szCs w:val="21"/>
              </w:rPr>
            </w:pPr>
            <w:r>
              <w:rPr>
                <w:rFonts w:hint="eastAsia" w:ascii="宋体" w:hAnsi="宋体" w:eastAsia="宋体"/>
                <w:b/>
                <w:szCs w:val="21"/>
              </w:rPr>
              <w:t>及证明材料）</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备注</w:t>
            </w:r>
          </w:p>
        </w:tc>
        <w:tc>
          <w:tcPr>
            <w:tcW w:w="8085" w:type="dxa"/>
            <w:gridSpan w:val="5"/>
            <w:tcBorders>
              <w:top w:val="single" w:color="auto" w:sz="8" w:space="0"/>
              <w:left w:val="single" w:color="auto" w:sz="8" w:space="0"/>
              <w:bottom w:val="single" w:color="auto" w:sz="8" w:space="0"/>
              <w:right w:val="single" w:color="auto" w:sz="8" w:space="0"/>
            </w:tcBorders>
          </w:tcPr>
          <w:p>
            <w:pPr>
              <w:spacing w:line="360" w:lineRule="auto"/>
              <w:rPr>
                <w:rFonts w:ascii="宋体" w:hAnsi="宋体" w:eastAsia="宋体"/>
                <w:szCs w:val="21"/>
              </w:rPr>
            </w:pPr>
            <w:r>
              <w:rPr>
                <w:rFonts w:hint="eastAsia" w:ascii="宋体" w:hAnsi="宋体" w:eastAsia="宋体"/>
                <w:szCs w:val="21"/>
              </w:rPr>
              <w:t> </w:t>
            </w:r>
          </w:p>
        </w:tc>
      </w:tr>
    </w:tbl>
    <w:p>
      <w:pPr>
        <w:ind w:firstLine="420" w:firstLineChars="0"/>
        <w:rPr>
          <w:rFonts w:hint="eastAsia" w:ascii="宋体" w:hAnsi="宋体" w:eastAsia="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6C"/>
    <w:rsid w:val="000553F2"/>
    <w:rsid w:val="000E3A5D"/>
    <w:rsid w:val="000E4157"/>
    <w:rsid w:val="000F676C"/>
    <w:rsid w:val="00132452"/>
    <w:rsid w:val="00225E80"/>
    <w:rsid w:val="003328EF"/>
    <w:rsid w:val="003523EA"/>
    <w:rsid w:val="004742F9"/>
    <w:rsid w:val="005D6238"/>
    <w:rsid w:val="006B594D"/>
    <w:rsid w:val="00723037"/>
    <w:rsid w:val="00732166"/>
    <w:rsid w:val="00732A68"/>
    <w:rsid w:val="0080533A"/>
    <w:rsid w:val="008F756E"/>
    <w:rsid w:val="00A87223"/>
    <w:rsid w:val="00BA48A0"/>
    <w:rsid w:val="00CB5112"/>
    <w:rsid w:val="00DB1327"/>
    <w:rsid w:val="00E47F3B"/>
    <w:rsid w:val="00FB7F0E"/>
    <w:rsid w:val="036A4CBB"/>
    <w:rsid w:val="2D3732DE"/>
    <w:rsid w:val="4232288A"/>
    <w:rsid w:val="4A6F73B0"/>
    <w:rsid w:val="52D35814"/>
    <w:rsid w:val="5C850E14"/>
    <w:rsid w:val="69DB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272</Words>
  <Characters>1557</Characters>
  <Lines>12</Lines>
  <Paragraphs>3</Paragraphs>
  <TotalTime>11</TotalTime>
  <ScaleCrop>false</ScaleCrop>
  <LinksUpToDate>false</LinksUpToDate>
  <CharactersWithSpaces>1826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2018-03-20T10:06:00Z</dcterms:created>
  <dc:creator>高翔</dc:creator>
  <cp:lastModifiedBy>建安</cp:lastModifiedBy>
  <dcterms:modified xsi:type="dcterms:W3CDTF">2018-11-22T04:41:36Z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